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A14AB4" w:rsidP="00A14AB4">
      <w:pPr>
        <w:pStyle w:val="1"/>
        <w:jc w:val="right"/>
        <w:rPr>
          <w:b/>
        </w:rPr>
      </w:pPr>
      <w:r>
        <w:rPr>
          <w:b/>
        </w:rPr>
        <w:t>ПРО</w:t>
      </w:r>
      <w:r w:rsidR="00613B59">
        <w:rPr>
          <w:b/>
        </w:rPr>
        <w:t>Є</w:t>
      </w:r>
      <w:r>
        <w:rPr>
          <w:b/>
        </w:rPr>
        <w:t>КТ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D02091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</w:t>
      </w:r>
      <w:proofErr w:type="spellEnd"/>
      <w:r w:rsidRPr="00D02091">
        <w:rPr>
          <w:rFonts w:ascii="Times New Roman" w:hAnsi="Times New Roman" w:cs="Times New Roman"/>
          <w:b/>
          <w:bCs/>
          <w:sz w:val="28"/>
          <w:szCs w:val="28"/>
        </w:rPr>
        <w:t>’ЯТА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102F4D" w:rsidRDefault="003E7BBE" w:rsidP="00496F7B">
      <w:pPr>
        <w:pStyle w:val="1"/>
        <w:jc w:val="center"/>
        <w:rPr>
          <w:b/>
          <w:sz w:val="18"/>
          <w:szCs w:val="18"/>
        </w:rPr>
      </w:pPr>
    </w:p>
    <w:p w:rsidR="00C54775" w:rsidRPr="000E7714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Pr="00CA5191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>»</w:t>
      </w:r>
      <w:r w:rsidR="00A14AB4">
        <w:rPr>
          <w:b/>
          <w:sz w:val="28"/>
          <w:szCs w:val="28"/>
        </w:rPr>
        <w:t>________________</w:t>
      </w:r>
      <w:r w:rsidRPr="005D1DF1">
        <w:rPr>
          <w:b/>
          <w:sz w:val="28"/>
          <w:szCs w:val="28"/>
        </w:rPr>
        <w:t xml:space="preserve"> 20</w:t>
      </w:r>
      <w:r w:rsidR="00CA5191">
        <w:rPr>
          <w:b/>
          <w:sz w:val="28"/>
          <w:szCs w:val="28"/>
        </w:rPr>
        <w:t>2</w:t>
      </w:r>
      <w:r w:rsidR="00613B59">
        <w:rPr>
          <w:b/>
          <w:sz w:val="28"/>
          <w:szCs w:val="28"/>
        </w:rPr>
        <w:t>1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613B59">
        <w:rPr>
          <w:b/>
          <w:sz w:val="28"/>
          <w:szCs w:val="28"/>
        </w:rPr>
        <w:t xml:space="preserve">                                 </w:t>
      </w:r>
      <w:r w:rsidRPr="005D1DF1">
        <w:rPr>
          <w:b/>
          <w:sz w:val="28"/>
          <w:szCs w:val="28"/>
        </w:rPr>
        <w:t>№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0E7714">
        <w:rPr>
          <w:b/>
          <w:sz w:val="28"/>
          <w:szCs w:val="28"/>
          <w:lang w:val="ru-RU"/>
        </w:rPr>
        <w:t>___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  <w:proofErr w:type="spellStart"/>
      <w:r w:rsidR="000E7714">
        <w:rPr>
          <w:b/>
          <w:sz w:val="28"/>
          <w:szCs w:val="28"/>
          <w:lang w:val="ru-RU"/>
        </w:rPr>
        <w:t>І</w:t>
      </w:r>
      <w:proofErr w:type="spellEnd"/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102F4D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bookmarkStart w:id="0" w:name="bookmark3"/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 активів</w:t>
      </w:r>
    </w:p>
    <w:p w:rsidR="00613B59" w:rsidRDefault="00951F0A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657EB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150F15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613B59">
        <w:rPr>
          <w:rFonts w:ascii="Times New Roman" w:hAnsi="Times New Roman" w:cs="Times New Roman"/>
          <w:b/>
          <w:sz w:val="26"/>
          <w:szCs w:val="26"/>
          <w:lang w:val="uk-UA" w:eastAsia="uk-UA"/>
        </w:rPr>
        <w:t>ї</w:t>
      </w:r>
      <w:proofErr w:type="spellEnd"/>
      <w:r w:rsidR="00613B59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Української гімназії</w:t>
      </w:r>
    </w:p>
    <w:p w:rsidR="00613B59" w:rsidRDefault="006E0DB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r w:rsidR="00613B59">
        <w:rPr>
          <w:rFonts w:ascii="Times New Roman" w:hAnsi="Times New Roman" w:cs="Times New Roman"/>
          <w:b/>
          <w:sz w:val="26"/>
          <w:szCs w:val="26"/>
          <w:lang w:val="uk-UA" w:eastAsia="uk-UA"/>
        </w:rPr>
        <w:t>КЗЛЗЗСО І-ІІ ст.</w:t>
      </w:r>
      <w:r w:rsidR="002601A2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№</w:t>
      </w:r>
      <w:r w:rsidR="00613B59">
        <w:rPr>
          <w:rFonts w:ascii="Times New Roman" w:hAnsi="Times New Roman" w:cs="Times New Roman"/>
          <w:b/>
          <w:sz w:val="26"/>
          <w:szCs w:val="26"/>
          <w:lang w:val="uk-UA" w:eastAsia="uk-UA"/>
        </w:rPr>
        <w:t>7</w:t>
      </w:r>
    </w:p>
    <w:p w:rsidR="00C77052" w:rsidRPr="00102F4D" w:rsidRDefault="00613B59" w:rsidP="00613B59">
      <w:pPr>
        <w:tabs>
          <w:tab w:val="left" w:pos="1905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Відділу </w:t>
      </w:r>
      <w:r w:rsidR="002601A2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освіти </w:t>
      </w:r>
      <w:proofErr w:type="spellStart"/>
      <w:r w:rsidR="002601A2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6A3211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міської ради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613B5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EA57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2601A2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601A2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proofErr w:type="spellStart"/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Української гімназії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КЗЛЗЗСО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 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7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Відділу освіти </w:t>
      </w:r>
      <w:proofErr w:type="spellStart"/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proofErr w:type="spellStart"/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КЗЛЗЗСО</w:t>
      </w:r>
      <w:r w:rsidR="002601A2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 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2601A2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7</w:t>
      </w:r>
      <w:r w:rsidR="002601A2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Відділу освіти </w:t>
      </w:r>
      <w:proofErr w:type="spellStart"/>
      <w:r w:rsidR="002601A2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2601A2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A14AB4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D02091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D02091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705D48" w:rsidRPr="003E7BBE" w:rsidRDefault="00705D48" w:rsidP="00705D4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питань (охорони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3B59" w:rsidRDefault="00613B59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05D48" w:rsidRPr="00102F4D" w:rsidRDefault="00705D48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="00705D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  <w:t>А.П.Федорук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05D48" w:rsidRDefault="00705D48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-____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</w:p>
    <w:p w:rsidR="00ED0F45" w:rsidRPr="00E3734F" w:rsidRDefault="00C066E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05D4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705D48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proofErr w:type="spellStart"/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705D4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E37BFE" w:rsidRPr="00CD6A86" w:rsidRDefault="00705D48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КЗЛЗЗСО</w:t>
      </w:r>
      <w:r w:rsidR="00260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260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7</w:t>
      </w:r>
      <w:r w:rsidR="00260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tbl>
      <w:tblPr>
        <w:tblStyle w:val="a3"/>
        <w:tblW w:w="0" w:type="auto"/>
        <w:tblLook w:val="04A0"/>
      </w:tblPr>
      <w:tblGrid>
        <w:gridCol w:w="589"/>
        <w:gridCol w:w="5293"/>
        <w:gridCol w:w="1035"/>
        <w:gridCol w:w="1257"/>
        <w:gridCol w:w="1397"/>
      </w:tblGrid>
      <w:tr w:rsidR="002021A2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D30DDA" w:rsidRPr="00D30DDA" w:rsidTr="00AA48D2">
        <w:trPr>
          <w:trHeight w:val="1196"/>
        </w:trPr>
        <w:tc>
          <w:tcPr>
            <w:tcW w:w="0" w:type="auto"/>
          </w:tcPr>
          <w:p w:rsidR="00D30DDA" w:rsidRPr="00D30DDA" w:rsidRDefault="00D30DDA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D30DDA" w:rsidRPr="00D30DDA" w:rsidRDefault="00D30DDA" w:rsidP="00D30DDA">
            <w:pPr>
              <w:pStyle w:val="a4"/>
              <w:ind w:left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Шафка дитяча для одягу 5-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місна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1456*350*1320 (11130062)</w:t>
            </w:r>
          </w:p>
        </w:tc>
        <w:tc>
          <w:tcPr>
            <w:tcW w:w="0" w:type="auto"/>
          </w:tcPr>
          <w:p w:rsidR="00D30DDA" w:rsidRPr="00D30DDA" w:rsidRDefault="00D30DDA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D30DDA" w:rsidRPr="00D30DDA" w:rsidRDefault="00D30DDA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24</w:t>
            </w:r>
          </w:p>
        </w:tc>
        <w:tc>
          <w:tcPr>
            <w:tcW w:w="0" w:type="auto"/>
          </w:tcPr>
          <w:p w:rsidR="00D30DDA" w:rsidRPr="00D30DDA" w:rsidRDefault="00D30DDA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130828,90</w:t>
            </w:r>
          </w:p>
        </w:tc>
      </w:tr>
      <w:tr w:rsidR="00D30DDA" w:rsidRPr="00D30DDA" w:rsidTr="00AA48D2">
        <w:trPr>
          <w:trHeight w:val="1196"/>
        </w:trPr>
        <w:tc>
          <w:tcPr>
            <w:tcW w:w="0" w:type="auto"/>
          </w:tcPr>
          <w:p w:rsidR="00D30DDA" w:rsidRPr="00D30DDA" w:rsidRDefault="00D30DDA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0" w:type="auto"/>
          </w:tcPr>
          <w:p w:rsidR="00D30DDA" w:rsidRPr="00D30DDA" w:rsidRDefault="00D30DDA" w:rsidP="002601A2">
            <w:pPr>
              <w:pStyle w:val="a4"/>
              <w:ind w:left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Шафи для роздягання 1800*400*500 (11130065)</w:t>
            </w:r>
          </w:p>
        </w:tc>
        <w:tc>
          <w:tcPr>
            <w:tcW w:w="0" w:type="auto"/>
          </w:tcPr>
          <w:p w:rsidR="00D30DDA" w:rsidRPr="00D30DDA" w:rsidRDefault="00D30DDA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D30DDA" w:rsidRPr="00D30DDA" w:rsidRDefault="002021A2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</w:p>
        </w:tc>
        <w:tc>
          <w:tcPr>
            <w:tcW w:w="0" w:type="auto"/>
          </w:tcPr>
          <w:p w:rsidR="00D30DDA" w:rsidRPr="00D30DDA" w:rsidRDefault="002021A2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11940,55</w:t>
            </w:r>
          </w:p>
        </w:tc>
      </w:tr>
      <w:tr w:rsidR="00D30DDA" w:rsidRPr="00D30DDA" w:rsidTr="00AA48D2">
        <w:trPr>
          <w:trHeight w:val="1196"/>
        </w:trPr>
        <w:tc>
          <w:tcPr>
            <w:tcW w:w="0" w:type="auto"/>
          </w:tcPr>
          <w:p w:rsidR="00D30DDA" w:rsidRPr="00D30DDA" w:rsidRDefault="00D30DDA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0" w:type="auto"/>
          </w:tcPr>
          <w:p w:rsidR="00D30DDA" w:rsidRPr="00D30DDA" w:rsidRDefault="002021A2" w:rsidP="002601A2">
            <w:pPr>
              <w:pStyle w:val="a4"/>
              <w:ind w:left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Стелаж 1050*840*2000 (11130114)</w:t>
            </w:r>
          </w:p>
        </w:tc>
        <w:tc>
          <w:tcPr>
            <w:tcW w:w="0" w:type="auto"/>
          </w:tcPr>
          <w:p w:rsidR="00D30DDA" w:rsidRPr="00D30DDA" w:rsidRDefault="002021A2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D30DDA" w:rsidRPr="00D30DDA" w:rsidRDefault="002021A2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12</w:t>
            </w:r>
          </w:p>
        </w:tc>
        <w:tc>
          <w:tcPr>
            <w:tcW w:w="0" w:type="auto"/>
          </w:tcPr>
          <w:p w:rsidR="00D30DDA" w:rsidRPr="00D30DDA" w:rsidRDefault="002021A2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39823,20</w:t>
            </w:r>
          </w:p>
        </w:tc>
      </w:tr>
      <w:tr w:rsidR="00D30DDA" w:rsidRPr="00D30DDA" w:rsidTr="00AA48D2">
        <w:trPr>
          <w:trHeight w:val="1196"/>
        </w:trPr>
        <w:tc>
          <w:tcPr>
            <w:tcW w:w="0" w:type="auto"/>
          </w:tcPr>
          <w:p w:rsidR="00D30DDA" w:rsidRPr="00D30DDA" w:rsidRDefault="00D30DDA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0" w:type="auto"/>
          </w:tcPr>
          <w:p w:rsidR="00D30DDA" w:rsidRPr="00D30DDA" w:rsidRDefault="002021A2" w:rsidP="002601A2">
            <w:pPr>
              <w:pStyle w:val="a4"/>
              <w:ind w:left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Стелаж універсальний двосторонній для книг 1000*430*1500 (11130117)</w:t>
            </w:r>
          </w:p>
        </w:tc>
        <w:tc>
          <w:tcPr>
            <w:tcW w:w="0" w:type="auto"/>
          </w:tcPr>
          <w:p w:rsidR="00D30DDA" w:rsidRPr="00D30DDA" w:rsidRDefault="002021A2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D30DDA" w:rsidRPr="00D30DDA" w:rsidRDefault="002021A2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</w:t>
            </w:r>
          </w:p>
        </w:tc>
        <w:tc>
          <w:tcPr>
            <w:tcW w:w="0" w:type="auto"/>
          </w:tcPr>
          <w:p w:rsidR="00D30DDA" w:rsidRPr="00D30DDA" w:rsidRDefault="002021A2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26077,32</w:t>
            </w:r>
          </w:p>
        </w:tc>
      </w:tr>
      <w:tr w:rsidR="002021A2" w:rsidRPr="00D30DDA" w:rsidTr="00AA48D2">
        <w:trPr>
          <w:trHeight w:val="1196"/>
        </w:trPr>
        <w:tc>
          <w:tcPr>
            <w:tcW w:w="0" w:type="auto"/>
          </w:tcPr>
          <w:p w:rsidR="00182E98" w:rsidRPr="00D30DDA" w:rsidRDefault="00D30DDA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0" w:type="auto"/>
          </w:tcPr>
          <w:p w:rsidR="00182E98" w:rsidRPr="00D30DDA" w:rsidRDefault="00D30DDA" w:rsidP="002601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D30DDA">
              <w:rPr>
                <w:rFonts w:ascii="Times New Roman" w:hAnsi="Times New Roman" w:cs="Times New Roman"/>
                <w:lang w:val="uk-UA"/>
              </w:rPr>
              <w:t xml:space="preserve">Комплект меблів для загальної  освіти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30DDA">
              <w:rPr>
                <w:rFonts w:ascii="Times New Roman" w:hAnsi="Times New Roman" w:cs="Times New Roman"/>
                <w:lang w:val="uk-UA"/>
              </w:rPr>
              <w:t>(освітніх центрів) сучасними меблями у складі: Стіл учнівський 20шт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  <w:r w:rsidRPr="00D30DDA">
              <w:rPr>
                <w:rFonts w:ascii="Times New Roman" w:hAnsi="Times New Roman" w:cs="Times New Roman"/>
                <w:lang w:val="uk-UA"/>
              </w:rPr>
              <w:t>, Стілець учнівський 20 шт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  <w:r w:rsidRPr="00D30DDA">
              <w:rPr>
                <w:rFonts w:ascii="Times New Roman" w:hAnsi="Times New Roman" w:cs="Times New Roman"/>
                <w:lang w:val="uk-UA"/>
              </w:rPr>
              <w:t>, Стіл вчителя 1 шт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  <w:r w:rsidRPr="00D30DDA">
              <w:rPr>
                <w:rFonts w:ascii="Times New Roman" w:hAnsi="Times New Roman" w:cs="Times New Roman"/>
                <w:lang w:val="uk-UA"/>
              </w:rPr>
              <w:t>, Стілець вчителя 1 шт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  <w:r w:rsidRPr="00D30DDA">
              <w:rPr>
                <w:rFonts w:ascii="Times New Roman" w:hAnsi="Times New Roman" w:cs="Times New Roman"/>
                <w:lang w:val="uk-UA"/>
              </w:rPr>
              <w:t>, Стіл комп’ютерний 1 шт</w:t>
            </w:r>
            <w:r>
              <w:rPr>
                <w:rFonts w:ascii="Times New Roman" w:hAnsi="Times New Roman" w:cs="Times New Roman"/>
                <w:lang w:val="uk-UA"/>
              </w:rPr>
              <w:t>. (11130208)</w:t>
            </w:r>
          </w:p>
        </w:tc>
        <w:tc>
          <w:tcPr>
            <w:tcW w:w="0" w:type="auto"/>
          </w:tcPr>
          <w:p w:rsidR="00182E98" w:rsidRPr="00D30DDA" w:rsidRDefault="00182E98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D30DD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 w:rsidRPr="00D30DD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A48D2" w:rsidRPr="00D30DD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 w:rsidRPr="00D30DD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0" w:type="auto"/>
          </w:tcPr>
          <w:p w:rsidR="00182E98" w:rsidRPr="00D30DDA" w:rsidRDefault="00D30DDA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D30DDA" w:rsidRDefault="00D30DDA" w:rsidP="00D30DD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64620</w:t>
            </w:r>
            <w:r w:rsidR="00182E98" w:rsidRPr="00D30DD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</w:tc>
      </w:tr>
      <w:tr w:rsidR="002021A2" w:rsidRPr="00D30DDA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2021A2" w:rsidRDefault="002021A2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2021A2" w:rsidRDefault="002021A2" w:rsidP="00202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364419" w:rsidRPr="00C55787" w:rsidRDefault="006A3211" w:rsidP="00202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</w:t>
            </w:r>
            <w:r w:rsidR="002021A2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73289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</w:t>
            </w:r>
            <w:r w:rsidR="002021A2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97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</w:t>
      </w:r>
      <w:r w:rsidR="00705D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705D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9B72DF" w:rsidRDefault="009B72DF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021A2" w:rsidRDefault="002021A2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021A2" w:rsidRDefault="002021A2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A3B9F" w:rsidRPr="00E3734F" w:rsidRDefault="00B317DD" w:rsidP="00102F4D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-____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2021A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proofErr w:type="spellStart"/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Української гімназії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>КЗЛЗЗСО</w:t>
      </w:r>
      <w:r w:rsidR="00260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ст. </w:t>
      </w:r>
      <w:r w:rsidR="002601A2">
        <w:rPr>
          <w:rFonts w:ascii="Times New Roman" w:hAnsi="Times New Roman" w:cs="Times New Roman"/>
          <w:b/>
          <w:sz w:val="28"/>
          <w:szCs w:val="28"/>
          <w:lang w:val="uk-UA" w:eastAsia="uk-UA"/>
        </w:rPr>
        <w:t>№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>7</w:t>
      </w:r>
      <w:r w:rsidR="00260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</w:t>
      </w:r>
      <w:proofErr w:type="spellStart"/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</w:t>
      </w:r>
      <w:proofErr w:type="spellEnd"/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ради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33FC6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proofErr w:type="spellStart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</w:t>
      </w:r>
      <w:proofErr w:type="spellEnd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С.А. – заступник міського голови</w:t>
      </w:r>
      <w:r w:rsidR="00033FC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2021A2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Сторожик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854483">
        <w:rPr>
          <w:rFonts w:ascii="Times New Roman" w:hAnsi="Times New Roman" w:cs="Times New Roman"/>
          <w:sz w:val="28"/>
          <w:szCs w:val="28"/>
          <w:lang w:val="uk-UA" w:eastAsia="uk-UA"/>
        </w:rPr>
        <w:t>Л.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Я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proofErr w:type="spellStart"/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2021A2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Татарчук Ю.О</w:t>
      </w:r>
      <w:r w:rsidR="002122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 </w:t>
      </w:r>
      <w:proofErr w:type="spellStart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р</w:t>
      </w:r>
      <w:proofErr w:type="spellEnd"/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4A65F8" w:rsidRPr="009B72DF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-  головний бухгалтер Відділу освіти</w:t>
      </w:r>
      <w:r w:rsidR="00BA4B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– бухгалтер Відділу освіти </w:t>
      </w:r>
      <w:proofErr w:type="spellStart"/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2601A2" w:rsidRDefault="002601A2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601A2" w:rsidRDefault="002021A2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Гулев</w:t>
      </w:r>
      <w:r w:rsidR="00EA575B"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тий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О.В</w:t>
      </w:r>
      <w:r w:rsid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КЗЛЗЗСО</w:t>
      </w:r>
      <w:r w:rsidR="00102F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102F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7</w:t>
      </w:r>
      <w:r w:rsidR="00102F4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9B72DF" w:rsidRDefault="009B72DF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02F4D" w:rsidRDefault="00102F4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02F4D" w:rsidRDefault="00102F4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A14AB4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A14AB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A14AB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9F4E1D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9F4E1D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9F4E1D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="002021A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proofErr w:type="spellStart"/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2021A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ї</w:t>
      </w:r>
      <w:proofErr w:type="spellEnd"/>
      <w:r w:rsidR="002021A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Української гімназії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</w:t>
      </w:r>
      <w:r w:rsidR="002021A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КЗЛЗЗСО</w:t>
      </w:r>
      <w:r w:rsidR="00102F4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І-ІІ </w:t>
      </w:r>
      <w:r w:rsidR="0090450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ст.</w:t>
      </w:r>
      <w:r w:rsidR="00102F4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№</w:t>
      </w:r>
      <w:r w:rsidR="0090450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7</w:t>
      </w:r>
      <w:r w:rsidR="00102F4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Відділу освіти </w:t>
      </w:r>
      <w:proofErr w:type="spellStart"/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ї</w:t>
      </w:r>
      <w:proofErr w:type="spellEnd"/>
      <w:r w:rsidR="0090450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міської ради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="0090450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 w:rsidRPr="0011714B"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904502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904502"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102F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3FC6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0311"/>
    <w:rsid w:val="001E2E3C"/>
    <w:rsid w:val="001E2E5E"/>
    <w:rsid w:val="001E357B"/>
    <w:rsid w:val="001E44C7"/>
    <w:rsid w:val="001F1729"/>
    <w:rsid w:val="001F7A62"/>
    <w:rsid w:val="002008BD"/>
    <w:rsid w:val="00200F89"/>
    <w:rsid w:val="002021A2"/>
    <w:rsid w:val="00203508"/>
    <w:rsid w:val="00207878"/>
    <w:rsid w:val="00210D78"/>
    <w:rsid w:val="00212225"/>
    <w:rsid w:val="0021280B"/>
    <w:rsid w:val="00214A1F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0F33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57D30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3B59"/>
    <w:rsid w:val="00615022"/>
    <w:rsid w:val="00616AF0"/>
    <w:rsid w:val="00616C19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57EBA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5D48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6D58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170B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4502"/>
    <w:rsid w:val="00907FEC"/>
    <w:rsid w:val="0091424B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56A0A"/>
    <w:rsid w:val="00960377"/>
    <w:rsid w:val="00960400"/>
    <w:rsid w:val="00966A7A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4E1D"/>
    <w:rsid w:val="009F723A"/>
    <w:rsid w:val="00A00BF5"/>
    <w:rsid w:val="00A052BB"/>
    <w:rsid w:val="00A05A97"/>
    <w:rsid w:val="00A104E4"/>
    <w:rsid w:val="00A11B3A"/>
    <w:rsid w:val="00A12F99"/>
    <w:rsid w:val="00A1360F"/>
    <w:rsid w:val="00A144F5"/>
    <w:rsid w:val="00A14518"/>
    <w:rsid w:val="00A145C9"/>
    <w:rsid w:val="00A14AB4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54B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67068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4BC9"/>
    <w:rsid w:val="00BA5D3B"/>
    <w:rsid w:val="00BB44F1"/>
    <w:rsid w:val="00BB485D"/>
    <w:rsid w:val="00BB529E"/>
    <w:rsid w:val="00BB64BB"/>
    <w:rsid w:val="00BC1142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091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0DDA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58D4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394E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575B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1F768-01A0-4B37-8B35-708B6CBCF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11</cp:revision>
  <cp:lastPrinted>2021-03-02T08:37:00Z</cp:lastPrinted>
  <dcterms:created xsi:type="dcterms:W3CDTF">2021-01-21T07:36:00Z</dcterms:created>
  <dcterms:modified xsi:type="dcterms:W3CDTF">2021-03-02T09:49:00Z</dcterms:modified>
</cp:coreProperties>
</file>